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 xml:space="preserve">en </w:t>
      </w:r>
      <w:r w:rsidR="00D5798D">
        <w:t>Parasitología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 w:rsidP="0081523A">
      <w:pPr>
        <w:pStyle w:val="Textoindependiente"/>
        <w:spacing w:line="247" w:lineRule="auto"/>
        <w:ind w:left="320" w:right="75"/>
        <w:jc w:val="center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D5798D">
        <w:t>Parasitología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Magíster en </w:t>
      </w:r>
      <w:r w:rsidR="00D5798D">
        <w:rPr>
          <w:b/>
          <w:sz w:val="24"/>
        </w:rPr>
        <w:t>Parasitología</w:t>
      </w:r>
      <w:bookmarkStart w:id="0" w:name="_GoBack"/>
      <w:bookmarkEnd w:id="0"/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 w:rsidR="00F4001E">
        <w:rPr>
          <w:sz w:val="24"/>
        </w:rPr>
        <w:t>Profesional</w:t>
      </w:r>
      <w:r>
        <w:rPr>
          <w:sz w:val="24"/>
        </w:rPr>
        <w:t xml:space="preserve">: RUT </w:t>
      </w:r>
      <w:r w:rsidR="00F4001E">
        <w:rPr>
          <w:sz w:val="24"/>
        </w:rPr>
        <w:t>del Profesional</w:t>
      </w:r>
      <w:r>
        <w:rPr>
          <w:sz w:val="24"/>
        </w:rPr>
        <w:t>:</w:t>
      </w: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pBdr>
          <w:bottom w:val="single" w:sz="12" w:space="1" w:color="auto"/>
        </w:pBd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Profesional</w:t>
      </w:r>
    </w:p>
    <w:sectPr w:rsidR="00F4001E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335DE3"/>
    <w:rsid w:val="00706D5D"/>
    <w:rsid w:val="0081523A"/>
    <w:rsid w:val="008A4B77"/>
    <w:rsid w:val="00D5798D"/>
    <w:rsid w:val="00D57D58"/>
    <w:rsid w:val="00EE41A7"/>
    <w:rsid w:val="00F4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4079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>HP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dcterms:created xsi:type="dcterms:W3CDTF">2026-07-15T12:40:00Z</dcterms:created>
  <dcterms:modified xsi:type="dcterms:W3CDTF">2026-07-21T16:10:00Z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